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F" w:rsidRPr="00224B8F" w:rsidRDefault="009655F2" w:rsidP="00FC7CDF">
      <w:pPr>
        <w:jc w:val="center"/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>
        <w:rPr>
          <w:b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5238750" cy="800100"/>
            <wp:effectExtent l="0" t="0" r="0" b="0"/>
            <wp:docPr id="1" name="Obraz 1" descr="C:\Users\anna.wilk\AppData\Local\Microsoft\Windows\Temporary Internet Files\Content.Outlook\XMDP2KWO\EFRR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wilk\AppData\Local\Microsoft\Windows\Temporary Internet Files\Content.Outlook\XMDP2KWO\EFRR kolor pozi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A4" w:rsidRDefault="00044CA4" w:rsidP="009655F2">
      <w:pPr>
        <w:spacing w:after="0"/>
        <w:jc w:val="center"/>
        <w:rPr>
          <w:b/>
          <w:color w:val="548DD4" w:themeColor="text2" w:themeTint="99"/>
          <w:sz w:val="24"/>
          <w:szCs w:val="24"/>
        </w:rPr>
      </w:pPr>
    </w:p>
    <w:p w:rsidR="00044CA4" w:rsidRPr="00044CA4" w:rsidRDefault="00044CA4" w:rsidP="009655F2">
      <w:pPr>
        <w:spacing w:after="0"/>
        <w:jc w:val="center"/>
        <w:rPr>
          <w:b/>
          <w:color w:val="548DD4" w:themeColor="text2" w:themeTint="99"/>
          <w:sz w:val="26"/>
          <w:szCs w:val="26"/>
        </w:rPr>
      </w:pPr>
    </w:p>
    <w:p w:rsidR="009655F2" w:rsidRPr="00044CA4" w:rsidRDefault="009655F2" w:rsidP="009655F2">
      <w:pPr>
        <w:spacing w:after="0"/>
        <w:jc w:val="center"/>
        <w:rPr>
          <w:b/>
          <w:color w:val="548DD4" w:themeColor="text2" w:themeTint="99"/>
          <w:sz w:val="26"/>
          <w:szCs w:val="26"/>
        </w:rPr>
      </w:pPr>
      <w:r w:rsidRPr="00044CA4">
        <w:rPr>
          <w:b/>
          <w:color w:val="548DD4" w:themeColor="text2" w:themeTint="99"/>
          <w:sz w:val="26"/>
          <w:szCs w:val="26"/>
        </w:rPr>
        <w:t xml:space="preserve">Projekt pn. </w:t>
      </w:r>
      <w:r w:rsidR="00C954A6" w:rsidRPr="00044CA4">
        <w:rPr>
          <w:b/>
          <w:color w:val="548DD4" w:themeColor="text2" w:themeTint="99"/>
          <w:sz w:val="26"/>
          <w:szCs w:val="26"/>
        </w:rPr>
        <w:t>„</w:t>
      </w:r>
      <w:r w:rsidR="00300D1C">
        <w:rPr>
          <w:b/>
          <w:color w:val="548DD4" w:themeColor="text2" w:themeTint="99"/>
          <w:sz w:val="26"/>
          <w:szCs w:val="26"/>
        </w:rPr>
        <w:t>Instalacja efektywnego energetycznie oświetlenia na terenie gminy Bieruń”</w:t>
      </w:r>
      <w:r w:rsidRPr="00044CA4">
        <w:rPr>
          <w:b/>
          <w:color w:val="548DD4" w:themeColor="text2" w:themeTint="99"/>
          <w:sz w:val="26"/>
          <w:szCs w:val="26"/>
        </w:rPr>
        <w:t xml:space="preserve"> </w:t>
      </w:r>
    </w:p>
    <w:p w:rsidR="009655F2" w:rsidRPr="00044CA4" w:rsidRDefault="009655F2" w:rsidP="009655F2">
      <w:pPr>
        <w:spacing w:after="0"/>
        <w:jc w:val="center"/>
        <w:rPr>
          <w:b/>
          <w:color w:val="808080" w:themeColor="background1" w:themeShade="80"/>
          <w:sz w:val="26"/>
          <w:szCs w:val="26"/>
        </w:rPr>
      </w:pPr>
      <w:r w:rsidRPr="00044CA4">
        <w:rPr>
          <w:b/>
          <w:color w:val="548DD4" w:themeColor="text2" w:themeTint="99"/>
          <w:sz w:val="26"/>
          <w:szCs w:val="26"/>
        </w:rPr>
        <w:t xml:space="preserve">współfinansowany ze środków Europejskiego Funduszu Rozwoju Regionalnego </w:t>
      </w:r>
      <w:r w:rsidR="00044CA4">
        <w:rPr>
          <w:b/>
          <w:color w:val="548DD4" w:themeColor="text2" w:themeTint="99"/>
          <w:sz w:val="26"/>
          <w:szCs w:val="26"/>
        </w:rPr>
        <w:br/>
      </w:r>
      <w:r w:rsidRPr="00044CA4">
        <w:rPr>
          <w:b/>
          <w:color w:val="548DD4" w:themeColor="text2" w:themeTint="99"/>
          <w:sz w:val="26"/>
          <w:szCs w:val="26"/>
        </w:rPr>
        <w:t xml:space="preserve">w ramach Regionalnego Programu Operacyjnego Województwa Śląskiego </w:t>
      </w:r>
      <w:r w:rsidR="00044CA4">
        <w:rPr>
          <w:b/>
          <w:color w:val="548DD4" w:themeColor="text2" w:themeTint="99"/>
          <w:sz w:val="26"/>
          <w:szCs w:val="26"/>
        </w:rPr>
        <w:br/>
      </w:r>
      <w:r w:rsidRPr="00044CA4">
        <w:rPr>
          <w:b/>
          <w:color w:val="548DD4" w:themeColor="text2" w:themeTint="99"/>
          <w:sz w:val="26"/>
          <w:szCs w:val="26"/>
        </w:rPr>
        <w:t>na lata 2014-2020</w:t>
      </w:r>
    </w:p>
    <w:p w:rsidR="009655F2" w:rsidRDefault="009655F2" w:rsidP="00224B8F">
      <w:pPr>
        <w:spacing w:after="0" w:line="271" w:lineRule="auto"/>
        <w:jc w:val="both"/>
        <w:rPr>
          <w:sz w:val="26"/>
          <w:szCs w:val="26"/>
        </w:rPr>
      </w:pPr>
    </w:p>
    <w:p w:rsidR="00044CA4" w:rsidRDefault="00FC7CDF" w:rsidP="000F7C83">
      <w:pPr>
        <w:spacing w:after="0" w:line="360" w:lineRule="auto"/>
        <w:jc w:val="both"/>
      </w:pPr>
      <w:r w:rsidRPr="00224B8F">
        <w:t xml:space="preserve">Oś priorytetowa: </w:t>
      </w:r>
      <w:r w:rsidR="00300D1C">
        <w:t>I</w:t>
      </w:r>
      <w:r w:rsidR="00044CA4">
        <w:t>V</w:t>
      </w:r>
      <w:r w:rsidRPr="00224B8F">
        <w:t>.</w:t>
      </w:r>
      <w:r w:rsidR="00044CA4" w:rsidRPr="00044CA4">
        <w:t xml:space="preserve"> </w:t>
      </w:r>
      <w:r w:rsidR="00300D1C">
        <w:t>Efektywność energetyczna, odnawialne źródła energii i gospodarka  niskoemisyjna.</w:t>
      </w:r>
    </w:p>
    <w:p w:rsidR="00FC7CDF" w:rsidRDefault="00FC7CDF" w:rsidP="000F7C83">
      <w:pPr>
        <w:spacing w:after="0" w:line="360" w:lineRule="auto"/>
        <w:jc w:val="both"/>
      </w:pPr>
      <w:r w:rsidRPr="00224B8F">
        <w:t xml:space="preserve">Działanie: </w:t>
      </w:r>
      <w:r w:rsidR="00300D1C">
        <w:t xml:space="preserve">4.5. Niskoemisyjny transport </w:t>
      </w:r>
      <w:proofErr w:type="spellStart"/>
      <w:r w:rsidR="00C501CC">
        <w:t>m</w:t>
      </w:r>
      <w:r w:rsidR="00300D1C">
        <w:t>iejski</w:t>
      </w:r>
      <w:proofErr w:type="spellEnd"/>
      <w:r w:rsidR="00300D1C">
        <w:t xml:space="preserve"> oraz efektywne oświetlenie.</w:t>
      </w:r>
    </w:p>
    <w:p w:rsidR="00300D1C" w:rsidRPr="00224B8F" w:rsidRDefault="00300D1C" w:rsidP="000F7C83">
      <w:pPr>
        <w:spacing w:after="0" w:line="360" w:lineRule="auto"/>
        <w:jc w:val="both"/>
      </w:pPr>
      <w:proofErr w:type="spellStart"/>
      <w:r>
        <w:t>Poddziałanie</w:t>
      </w:r>
      <w:proofErr w:type="spellEnd"/>
      <w:r>
        <w:t xml:space="preserve">: 4.5.1. Niskoemisyjny transport </w:t>
      </w:r>
      <w:proofErr w:type="spellStart"/>
      <w:r w:rsidR="00C501CC">
        <w:t>m</w:t>
      </w:r>
      <w:r>
        <w:t>iejski</w:t>
      </w:r>
      <w:proofErr w:type="spellEnd"/>
      <w:r>
        <w:t xml:space="preserve"> oraz efektywne oświetlenie – ZIT.</w:t>
      </w:r>
    </w:p>
    <w:p w:rsidR="00224B8F" w:rsidRPr="00224B8F" w:rsidRDefault="00224B8F" w:rsidP="000F7C83">
      <w:pPr>
        <w:spacing w:after="0" w:line="360" w:lineRule="auto"/>
        <w:jc w:val="both"/>
      </w:pPr>
    </w:p>
    <w:p w:rsidR="00FC7CDF" w:rsidRPr="00224B8F" w:rsidRDefault="006C797B" w:rsidP="000F7C83">
      <w:pPr>
        <w:spacing w:after="0" w:line="360" w:lineRule="auto"/>
        <w:jc w:val="both"/>
      </w:pPr>
      <w:r w:rsidRPr="00224B8F">
        <w:t>Real</w:t>
      </w:r>
      <w:r w:rsidR="00224B8F" w:rsidRPr="00224B8F">
        <w:t>i</w:t>
      </w:r>
      <w:r w:rsidR="00044CA4">
        <w:t xml:space="preserve">zacja projektu: </w:t>
      </w:r>
      <w:r w:rsidR="00300D1C">
        <w:t xml:space="preserve">28 lipca 2015 r. – 31 grudnia 2017 r. </w:t>
      </w:r>
    </w:p>
    <w:p w:rsidR="00224B8F" w:rsidRPr="00224B8F" w:rsidRDefault="00FC7CDF" w:rsidP="000F7C83">
      <w:pPr>
        <w:spacing w:after="0" w:line="360" w:lineRule="auto"/>
        <w:jc w:val="both"/>
        <w:rPr>
          <w:b/>
        </w:rPr>
      </w:pPr>
      <w:r w:rsidRPr="00224B8F">
        <w:t xml:space="preserve">Dofinansowanie: </w:t>
      </w:r>
      <w:r w:rsidR="00300D1C">
        <w:rPr>
          <w:b/>
        </w:rPr>
        <w:t>1</w:t>
      </w:r>
      <w:r w:rsidR="00C501CC">
        <w:rPr>
          <w:b/>
        </w:rPr>
        <w:t> 650 763,07 zł</w:t>
      </w:r>
    </w:p>
    <w:p w:rsidR="00224B8F" w:rsidRPr="00224B8F" w:rsidRDefault="00224B8F" w:rsidP="00224B8F">
      <w:pPr>
        <w:spacing w:after="0" w:line="271" w:lineRule="auto"/>
        <w:jc w:val="both"/>
        <w:rPr>
          <w:b/>
        </w:rPr>
      </w:pPr>
    </w:p>
    <w:p w:rsidR="00044CA4" w:rsidRDefault="00044CA4" w:rsidP="00C501CC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  <w:r w:rsidRPr="00044CA4">
        <w:rPr>
          <w:rFonts w:eastAsia="DejaVuSans" w:cs="DejaVuSans"/>
        </w:rPr>
        <w:t xml:space="preserve">Projekt dotyczy </w:t>
      </w:r>
      <w:r w:rsidR="00C501CC">
        <w:rPr>
          <w:rFonts w:eastAsia="DejaVuSans" w:cs="DejaVuSans"/>
        </w:rPr>
        <w:t>wymiany oświetlenia ulicznego na terenie Gminy Bieruń (Osiedle Chemików, Osiedle Domy Polne, Osiedle przy ul. Granitowej, Osiedle Homera i ul. Oświęcimska, Plac Nobla, Osiedle przy ul. Węglowej) w następującym zakresie prac:</w:t>
      </w:r>
    </w:p>
    <w:p w:rsidR="00C501CC" w:rsidRDefault="00C501CC" w:rsidP="00C501CC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  <w:r>
        <w:rPr>
          <w:rFonts w:eastAsia="DejaVuSans" w:cs="DejaVuSans"/>
        </w:rPr>
        <w:t>- wymiana istniejących opraw na energooszczędne w technologii LED,</w:t>
      </w:r>
    </w:p>
    <w:p w:rsidR="00C501CC" w:rsidRDefault="00C501CC" w:rsidP="00C501CC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  <w:r>
        <w:rPr>
          <w:rFonts w:eastAsia="DejaVuSans" w:cs="DejaVuSans"/>
        </w:rPr>
        <w:t>- wymiana słupów, na których ze względów technicznych niemożliwa jest zabudowa nowych opraw LED,</w:t>
      </w:r>
    </w:p>
    <w:p w:rsidR="00C501CC" w:rsidRDefault="00C501CC" w:rsidP="00C501CC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  <w:r>
        <w:rPr>
          <w:rFonts w:eastAsia="DejaVuSans" w:cs="DejaVuSans"/>
        </w:rPr>
        <w:t>- montaż urządzeń do inteligentnego sterowania i zarządzania oświetleniem,</w:t>
      </w:r>
    </w:p>
    <w:p w:rsidR="00C501CC" w:rsidRDefault="00C501CC" w:rsidP="00C501CC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  <w:r>
        <w:rPr>
          <w:rFonts w:eastAsia="DejaVuSans" w:cs="DejaVuSans"/>
        </w:rPr>
        <w:t>- demontaż istniejących słupów wraz z oprawami.</w:t>
      </w:r>
    </w:p>
    <w:p w:rsidR="00C501CC" w:rsidRPr="00044CA4" w:rsidRDefault="00C501CC" w:rsidP="00C501CC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</w:p>
    <w:p w:rsidR="000F7C83" w:rsidRDefault="00044CA4" w:rsidP="000F7C83">
      <w:pPr>
        <w:spacing w:after="0" w:line="360" w:lineRule="auto"/>
        <w:jc w:val="both"/>
      </w:pPr>
      <w:r w:rsidRPr="00044CA4">
        <w:rPr>
          <w:rFonts w:eastAsia="DejaVuSans" w:cs="DejaVuSans"/>
        </w:rPr>
        <w:t xml:space="preserve">Cel główny projektu realizuje założenia Osi Priorytetowej </w:t>
      </w:r>
      <w:r w:rsidR="00C501CC">
        <w:rPr>
          <w:rFonts w:eastAsia="DejaVuSans" w:cs="DejaVuSans"/>
        </w:rPr>
        <w:t>I</w:t>
      </w:r>
      <w:r w:rsidRPr="00044CA4">
        <w:rPr>
          <w:rFonts w:eastAsia="DejaVuSans" w:cs="DejaVuSans"/>
        </w:rPr>
        <w:t xml:space="preserve">V </w:t>
      </w:r>
      <w:r w:rsidR="00C501CC">
        <w:t>Efektywność energetyczna, odnawia</w:t>
      </w:r>
      <w:r w:rsidR="000F7C83">
        <w:t>lne źródła energii i gospodarka</w:t>
      </w:r>
      <w:r w:rsidR="00C501CC">
        <w:t xml:space="preserve"> niskoemisyjna</w:t>
      </w:r>
      <w:r w:rsidRPr="00044CA4">
        <w:rPr>
          <w:rFonts w:eastAsia="DejaVuSans" w:cs="DejaVuSans"/>
        </w:rPr>
        <w:t xml:space="preserve"> RPO WSL</w:t>
      </w:r>
      <w:r>
        <w:rPr>
          <w:rFonts w:eastAsia="DejaVuSans" w:cs="DejaVuSans"/>
        </w:rPr>
        <w:t xml:space="preserve"> </w:t>
      </w:r>
      <w:r w:rsidRPr="00044CA4">
        <w:rPr>
          <w:rFonts w:eastAsia="DejaVuSans" w:cs="DejaVuSans"/>
        </w:rPr>
        <w:t xml:space="preserve">2014-2020 i wpisuje się bezpośrednio </w:t>
      </w:r>
      <w:r w:rsidR="000F7C83">
        <w:rPr>
          <w:rFonts w:eastAsia="DejaVuSans" w:cs="DejaVuSans"/>
        </w:rPr>
        <w:t xml:space="preserve">                              </w:t>
      </w:r>
      <w:r w:rsidRPr="00044CA4">
        <w:rPr>
          <w:rFonts w:eastAsia="DejaVuSans" w:cs="DejaVuSans"/>
        </w:rPr>
        <w:t xml:space="preserve">w realizację Działania </w:t>
      </w:r>
      <w:r w:rsidR="000F7C83">
        <w:rPr>
          <w:rFonts w:eastAsia="DejaVuSans" w:cs="DejaVuSans"/>
        </w:rPr>
        <w:t>4</w:t>
      </w:r>
      <w:r w:rsidRPr="00044CA4">
        <w:rPr>
          <w:rFonts w:eastAsia="DejaVuSans" w:cs="DejaVuSans"/>
        </w:rPr>
        <w:t xml:space="preserve">.5 </w:t>
      </w:r>
      <w:r w:rsidR="000F7C83">
        <w:t xml:space="preserve">Niskoemisyjny transport </w:t>
      </w:r>
      <w:proofErr w:type="spellStart"/>
      <w:r w:rsidR="000F7C83">
        <w:t>miejski</w:t>
      </w:r>
      <w:proofErr w:type="spellEnd"/>
      <w:r w:rsidR="000F7C83">
        <w:t xml:space="preserve"> oraz efektywne oświetlenie, </w:t>
      </w:r>
      <w:proofErr w:type="spellStart"/>
      <w:r w:rsidR="000F7C83">
        <w:t>Poddziałanie</w:t>
      </w:r>
      <w:proofErr w:type="spellEnd"/>
      <w:r w:rsidR="000F7C83">
        <w:t xml:space="preserve">: 4.5.1. Niskoemisyjny transport </w:t>
      </w:r>
      <w:proofErr w:type="spellStart"/>
      <w:r w:rsidR="000F7C83">
        <w:t>miejski</w:t>
      </w:r>
      <w:proofErr w:type="spellEnd"/>
      <w:r w:rsidR="000F7C83">
        <w:t xml:space="preserve"> oraz efektywne oświetlenie – ZIT.</w:t>
      </w:r>
    </w:p>
    <w:p w:rsidR="000F7C83" w:rsidRPr="00224B8F" w:rsidRDefault="000F7C83" w:rsidP="000F7C83">
      <w:pPr>
        <w:spacing w:after="0" w:line="360" w:lineRule="auto"/>
        <w:jc w:val="both"/>
      </w:pPr>
    </w:p>
    <w:p w:rsidR="000F7C83" w:rsidRDefault="000F7C83" w:rsidP="00044CA4">
      <w:pPr>
        <w:autoSpaceDE w:val="0"/>
        <w:autoSpaceDN w:val="0"/>
        <w:adjustRightInd w:val="0"/>
        <w:spacing w:after="0" w:line="360" w:lineRule="auto"/>
        <w:jc w:val="both"/>
        <w:rPr>
          <w:rFonts w:eastAsia="DejaVuSans" w:cs="DejaVuSans"/>
        </w:rPr>
      </w:pPr>
      <w:r>
        <w:rPr>
          <w:rFonts w:eastAsia="DejaVuSans" w:cs="DejaVuSans"/>
        </w:rPr>
        <w:t>Celem głównym projektu jest: Zwiększenie efektywności energetycznej oświetlenia ulicznego                            w Gminie Bieruń, prowadzącej do zmniejszenia niskiej emisji. Realizację celu głównego umożliwi wymiana oświetlenia ulicznego na efektywne energetycznie, oparte na rozwiązaniach LED.</w:t>
      </w:r>
    </w:p>
    <w:p w:rsidR="00044CA4" w:rsidRPr="00044CA4" w:rsidRDefault="00224B8F">
      <w:pPr>
        <w:spacing w:after="0" w:line="360" w:lineRule="auto"/>
        <w:jc w:val="both"/>
      </w:pPr>
      <w:r w:rsidRPr="00044CA4">
        <w:t xml:space="preserve"> </w:t>
      </w:r>
    </w:p>
    <w:sectPr w:rsidR="00044CA4" w:rsidRPr="00044CA4" w:rsidSect="009655F2">
      <w:footerReference w:type="default" r:id="rId7"/>
      <w:pgSz w:w="11906" w:h="16838"/>
      <w:pgMar w:top="284" w:right="1417" w:bottom="851" w:left="1417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07" w:rsidRDefault="00164107" w:rsidP="002C619F">
      <w:pPr>
        <w:spacing w:after="0" w:line="240" w:lineRule="auto"/>
      </w:pPr>
      <w:r>
        <w:separator/>
      </w:r>
    </w:p>
  </w:endnote>
  <w:endnote w:type="continuationSeparator" w:id="0">
    <w:p w:rsidR="00164107" w:rsidRDefault="00164107" w:rsidP="002C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9F" w:rsidRDefault="002C619F" w:rsidP="002C619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07" w:rsidRDefault="00164107" w:rsidP="002C619F">
      <w:pPr>
        <w:spacing w:after="0" w:line="240" w:lineRule="auto"/>
      </w:pPr>
      <w:r>
        <w:separator/>
      </w:r>
    </w:p>
  </w:footnote>
  <w:footnote w:type="continuationSeparator" w:id="0">
    <w:p w:rsidR="00164107" w:rsidRDefault="00164107" w:rsidP="002C6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9DA"/>
    <w:rsid w:val="00044CA4"/>
    <w:rsid w:val="000C292B"/>
    <w:rsid w:val="000F7C83"/>
    <w:rsid w:val="00136B26"/>
    <w:rsid w:val="00164107"/>
    <w:rsid w:val="00224B8F"/>
    <w:rsid w:val="00274812"/>
    <w:rsid w:val="002B71B0"/>
    <w:rsid w:val="002C619F"/>
    <w:rsid w:val="00300D1C"/>
    <w:rsid w:val="00340E7B"/>
    <w:rsid w:val="003442D7"/>
    <w:rsid w:val="003611A5"/>
    <w:rsid w:val="003B3C83"/>
    <w:rsid w:val="005D149B"/>
    <w:rsid w:val="00654670"/>
    <w:rsid w:val="006C797B"/>
    <w:rsid w:val="00706D39"/>
    <w:rsid w:val="00726B74"/>
    <w:rsid w:val="00770A14"/>
    <w:rsid w:val="007C69E5"/>
    <w:rsid w:val="00806025"/>
    <w:rsid w:val="009655F2"/>
    <w:rsid w:val="00971883"/>
    <w:rsid w:val="00AE4111"/>
    <w:rsid w:val="00B4396A"/>
    <w:rsid w:val="00BA1D78"/>
    <w:rsid w:val="00BE09DA"/>
    <w:rsid w:val="00BE24B6"/>
    <w:rsid w:val="00C501CC"/>
    <w:rsid w:val="00C85B69"/>
    <w:rsid w:val="00C954A6"/>
    <w:rsid w:val="00CE1458"/>
    <w:rsid w:val="00D34372"/>
    <w:rsid w:val="00EB5917"/>
    <w:rsid w:val="00F822A7"/>
    <w:rsid w:val="00F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B69"/>
  </w:style>
  <w:style w:type="paragraph" w:styleId="Nagwek1">
    <w:name w:val="heading 1"/>
    <w:basedOn w:val="Normalny"/>
    <w:next w:val="Normalny"/>
    <w:link w:val="Nagwek1Znak"/>
    <w:uiPriority w:val="9"/>
    <w:qFormat/>
    <w:rsid w:val="00361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1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11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1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19F"/>
  </w:style>
  <w:style w:type="paragraph" w:styleId="Stopka">
    <w:name w:val="footer"/>
    <w:basedOn w:val="Normalny"/>
    <w:link w:val="StopkaZnak"/>
    <w:uiPriority w:val="99"/>
    <w:unhideWhenUsed/>
    <w:rsid w:val="002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1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11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1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19F"/>
  </w:style>
  <w:style w:type="paragraph" w:styleId="Stopka">
    <w:name w:val="footer"/>
    <w:basedOn w:val="Normalny"/>
    <w:link w:val="StopkaZnak"/>
    <w:uiPriority w:val="99"/>
    <w:unhideWhenUsed/>
    <w:rsid w:val="002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agnieszka.skurzewska</dc:creator>
  <cp:lastModifiedBy>agnieszka.skurzewska</cp:lastModifiedBy>
  <cp:revision>2</cp:revision>
  <dcterms:created xsi:type="dcterms:W3CDTF">2017-08-04T07:47:00Z</dcterms:created>
  <dcterms:modified xsi:type="dcterms:W3CDTF">2017-08-04T07:47:00Z</dcterms:modified>
</cp:coreProperties>
</file>